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“全民健</w:t>
      </w:r>
      <w:bookmarkStart w:id="0" w:name="_GoBack"/>
      <w:bookmarkEnd w:id="0"/>
      <w:r>
        <w:rPr>
          <w:rFonts w:hint="eastAsia" w:ascii="方正小标宋简体" w:eastAsia="方正小标宋简体"/>
          <w:spacing w:val="0"/>
          <w:sz w:val="44"/>
          <w:szCs w:val="44"/>
        </w:rPr>
        <w:t>身·幸福南昌”2022年南昌市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“</w:t>
      </w:r>
      <w:r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  <w:t>科学健身进机关</w:t>
      </w:r>
      <w:r>
        <w:rPr>
          <w:rFonts w:hint="eastAsia" w:ascii="方正小标宋简体" w:eastAsia="方正小标宋简体"/>
          <w:spacing w:val="-6"/>
          <w:sz w:val="44"/>
          <w:szCs w:val="44"/>
        </w:rPr>
        <w:t>”</w:t>
      </w:r>
      <w:r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  <w:t>体育服务配送</w:t>
      </w:r>
      <w:r>
        <w:rPr>
          <w:rFonts w:hint="eastAsia" w:ascii="方正小标宋简体" w:eastAsia="方正小标宋简体"/>
          <w:spacing w:val="-6"/>
          <w:sz w:val="44"/>
          <w:szCs w:val="44"/>
        </w:rPr>
        <w:t>活动申请表</w:t>
      </w:r>
    </w:p>
    <w:tbl>
      <w:tblPr>
        <w:tblStyle w:val="6"/>
        <w:tblW w:w="935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31"/>
        <w:gridCol w:w="9"/>
        <w:gridCol w:w="1140"/>
        <w:gridCol w:w="35"/>
        <w:gridCol w:w="664"/>
        <w:gridCol w:w="70"/>
        <w:gridCol w:w="561"/>
        <w:gridCol w:w="340"/>
        <w:gridCol w:w="450"/>
        <w:gridCol w:w="575"/>
        <w:gridCol w:w="465"/>
        <w:gridCol w:w="933"/>
        <w:gridCol w:w="1380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申报单位名称</w:t>
            </w:r>
          </w:p>
        </w:tc>
        <w:tc>
          <w:tcPr>
            <w:tcW w:w="75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机构类别</w:t>
            </w:r>
          </w:p>
        </w:tc>
        <w:tc>
          <w:tcPr>
            <w:tcW w:w="75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>社会组织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 xml:space="preserve">  B.□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 xml:space="preserve"> C.□合作办训基地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D.□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体育场馆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 xml:space="preserve">  E.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法人姓名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身份证号码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联系人</w:t>
            </w:r>
          </w:p>
        </w:tc>
        <w:tc>
          <w:tcPr>
            <w:tcW w:w="2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联系电话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机构地址</w:t>
            </w:r>
          </w:p>
        </w:tc>
        <w:tc>
          <w:tcPr>
            <w:tcW w:w="75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对公账户全称</w:t>
            </w:r>
          </w:p>
        </w:tc>
        <w:tc>
          <w:tcPr>
            <w:tcW w:w="75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开户行</w:t>
            </w:r>
          </w:p>
        </w:tc>
        <w:tc>
          <w:tcPr>
            <w:tcW w:w="2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账号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近三年以来单位信用情况</w:t>
            </w:r>
          </w:p>
        </w:tc>
        <w:tc>
          <w:tcPr>
            <w:tcW w:w="47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开展活动地址</w:t>
            </w:r>
          </w:p>
        </w:tc>
        <w:tc>
          <w:tcPr>
            <w:tcW w:w="2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培训项目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培训人数</w:t>
            </w:r>
          </w:p>
        </w:tc>
        <w:tc>
          <w:tcPr>
            <w:tcW w:w="28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培训期数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培训时间</w:t>
            </w:r>
          </w:p>
        </w:tc>
        <w:tc>
          <w:tcPr>
            <w:tcW w:w="28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培训课时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场地占地面积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（平方）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场地性质</w:t>
            </w:r>
          </w:p>
        </w:tc>
        <w:tc>
          <w:tcPr>
            <w:tcW w:w="43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A.□自有   B.□租赁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C.□合作   D. □其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师资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成员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性别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学历学位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专业职称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证书级别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其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单位负责人承 诺</w:t>
            </w:r>
          </w:p>
        </w:tc>
        <w:tc>
          <w:tcPr>
            <w:tcW w:w="757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对以上填列内容及提供材料的真实性、合法性负责。</w:t>
            </w: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法定代表人签字并盖章：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35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市体育局审核意见（盖章）  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</w:pPr>
    </w:p>
    <w:sectPr>
      <w:pgSz w:w="11906" w:h="16838"/>
      <w:pgMar w:top="1270" w:right="1746" w:bottom="1270" w:left="174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0FB81"/>
    <w:multiLevelType w:val="singleLevel"/>
    <w:tmpl w:val="37F0FB8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MzEzNDhiNDBhY2I0Y2MzZWFjNmEwOTI1YTJjOWQifQ=="/>
  </w:docVars>
  <w:rsids>
    <w:rsidRoot w:val="00936945"/>
    <w:rsid w:val="00240893"/>
    <w:rsid w:val="00264ED8"/>
    <w:rsid w:val="0029237F"/>
    <w:rsid w:val="002C497B"/>
    <w:rsid w:val="002D7C8B"/>
    <w:rsid w:val="003170CA"/>
    <w:rsid w:val="004B3E90"/>
    <w:rsid w:val="005364B5"/>
    <w:rsid w:val="00662BBB"/>
    <w:rsid w:val="006F75D5"/>
    <w:rsid w:val="007554C6"/>
    <w:rsid w:val="0077689F"/>
    <w:rsid w:val="009001B9"/>
    <w:rsid w:val="00936945"/>
    <w:rsid w:val="00A24104"/>
    <w:rsid w:val="00A52A24"/>
    <w:rsid w:val="00C2096A"/>
    <w:rsid w:val="00EB4463"/>
    <w:rsid w:val="00ED6C2E"/>
    <w:rsid w:val="041C1AD8"/>
    <w:rsid w:val="048665D5"/>
    <w:rsid w:val="06DC6BD8"/>
    <w:rsid w:val="33FB0343"/>
    <w:rsid w:val="3A650EAE"/>
    <w:rsid w:val="4D951AF3"/>
    <w:rsid w:val="5AFF09ED"/>
    <w:rsid w:val="6F7F2ECF"/>
    <w:rsid w:val="72CD5FD8"/>
    <w:rsid w:val="747FF08D"/>
    <w:rsid w:val="77010E4E"/>
    <w:rsid w:val="7BEF3B51"/>
    <w:rsid w:val="7FBD0A01"/>
    <w:rsid w:val="9BEE1BAB"/>
    <w:rsid w:val="AF3B806E"/>
    <w:rsid w:val="DFFF3E92"/>
    <w:rsid w:val="FFF7C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spacing w:after="0"/>
      <w:ind w:firstLine="420" w:firstLineChars="100"/>
    </w:pPr>
    <w:rPr>
      <w:sz w:val="44"/>
      <w:szCs w:val="44"/>
    </w:r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4">
    <w:name w:val="footer"/>
    <w:basedOn w:val="1"/>
    <w:link w:val="9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276</Characters>
  <Lines>3</Lines>
  <Paragraphs>1</Paragraphs>
  <TotalTime>2</TotalTime>
  <ScaleCrop>false</ScaleCrop>
  <LinksUpToDate>false</LinksUpToDate>
  <CharactersWithSpaces>390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2022-07-05T06:48:00Z</dcterms:created>
  <dc:creator>Administrator</dc:creator>
  <cp:lastModifiedBy>中流</cp:lastModifiedBy>
  <cp:lastPrinted>2022-09-02T09:44:40Z</cp:lastPrinted>
  <dcterms:modified xsi:type="dcterms:W3CDTF">2022-09-02T09:44:44Z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6F6A0540F1994378ACCE51B8DA2E7879</vt:lpwstr>
  </property>
</Properties>
</file>